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39" w:rsidRDefault="00995E39" w:rsidP="00472A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56EF" w:rsidRDefault="009B56EF" w:rsidP="00472A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56EF" w:rsidRDefault="009B56EF" w:rsidP="00472A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56EF" w:rsidRDefault="009B56EF" w:rsidP="00472A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004" w:rsidRDefault="00995E39" w:rsidP="007A67B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7A67B8" w:rsidRDefault="007A67B8" w:rsidP="007A67B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995E39" w:rsidRDefault="007A67B8" w:rsidP="007A67B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995E3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95E39"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E39" w:rsidRDefault="00995E39" w:rsidP="00472A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E39" w:rsidRDefault="00B218CC" w:rsidP="00472A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18.10.</w:t>
      </w:r>
      <w:r w:rsidR="00995E39" w:rsidRPr="00CB4EC8">
        <w:rPr>
          <w:rFonts w:ascii="Times New Roman" w:hAnsi="Times New Roman" w:cs="Times New Roman"/>
          <w:sz w:val="28"/>
          <w:szCs w:val="28"/>
        </w:rPr>
        <w:t>20</w:t>
      </w:r>
      <w:r w:rsidR="00995E39">
        <w:rPr>
          <w:rFonts w:ascii="Times New Roman" w:hAnsi="Times New Roman" w:cs="Times New Roman"/>
          <w:sz w:val="28"/>
          <w:szCs w:val="28"/>
        </w:rPr>
        <w:t>24</w:t>
      </w:r>
      <w:r w:rsidR="00995E39"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 w:rsidRPr="00CB4EC8">
        <w:rPr>
          <w:rFonts w:ascii="Times New Roman" w:hAnsi="Times New Roman" w:cs="Times New Roman"/>
          <w:sz w:val="28"/>
          <w:szCs w:val="28"/>
        </w:rPr>
        <w:tab/>
      </w:r>
      <w:r w:rsidR="00995E3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95E39" w:rsidRPr="00CB4EC8">
        <w:rPr>
          <w:rFonts w:ascii="Times New Roman" w:hAnsi="Times New Roman" w:cs="Times New Roman"/>
          <w:sz w:val="28"/>
          <w:szCs w:val="28"/>
        </w:rPr>
        <w:t>№</w:t>
      </w:r>
      <w:r w:rsidR="00995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715</w:t>
      </w:r>
      <w:bookmarkStart w:id="0" w:name="_GoBack"/>
      <w:bookmarkEnd w:id="0"/>
    </w:p>
    <w:p w:rsidR="00995E39" w:rsidRPr="00CB4EC8" w:rsidRDefault="00995E39" w:rsidP="00472A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E39" w:rsidRPr="00CB4EC8" w:rsidRDefault="00995E39" w:rsidP="00472A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995E39" w:rsidRDefault="00995E39" w:rsidP="00472A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E39" w:rsidRDefault="00995E39" w:rsidP="00472A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п</w:t>
      </w:r>
      <w:r w:rsidRPr="00995E39">
        <w:rPr>
          <w:rFonts w:ascii="Times New Roman" w:hAnsi="Times New Roman" w:cs="Times New Roman"/>
          <w:b/>
          <w:sz w:val="28"/>
          <w:szCs w:val="28"/>
        </w:rPr>
        <w:t>остановление Администрации города Твери</w:t>
      </w:r>
    </w:p>
    <w:p w:rsidR="00995E39" w:rsidRDefault="00544924" w:rsidP="00472A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30.03</w:t>
      </w:r>
      <w:r w:rsidR="00995E39" w:rsidRPr="00995E39">
        <w:rPr>
          <w:rFonts w:ascii="Times New Roman" w:hAnsi="Times New Roman" w:cs="Times New Roman"/>
          <w:b/>
          <w:sz w:val="28"/>
          <w:szCs w:val="28"/>
        </w:rPr>
        <w:t xml:space="preserve">.2018 </w:t>
      </w:r>
      <w:r w:rsidR="00995E39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438</w:t>
      </w:r>
      <w:r w:rsidR="00995E3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95E39" w:rsidRPr="00995E39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и условиях оплаты труда в муниципальном казенном учреждении </w:t>
      </w:r>
    </w:p>
    <w:p w:rsidR="00995E39" w:rsidRPr="0060363F" w:rsidRDefault="00995E39" w:rsidP="00472A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44924">
        <w:rPr>
          <w:rFonts w:ascii="Times New Roman" w:hAnsi="Times New Roman" w:cs="Times New Roman"/>
          <w:b/>
          <w:sz w:val="28"/>
          <w:szCs w:val="28"/>
        </w:rPr>
        <w:t>Управление социальной политики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95E39" w:rsidRDefault="00995E39" w:rsidP="00472A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E39" w:rsidRDefault="00995E39" w:rsidP="00472A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FCA" w:rsidRPr="00B659FD" w:rsidRDefault="00D41FCA" w:rsidP="00D41FC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8" w:history="1">
        <w:r w:rsidRPr="00B659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D41FCA" w:rsidRDefault="00D41FCA" w:rsidP="00472AD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95E39" w:rsidRDefault="00995E39" w:rsidP="00472AD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95E39" w:rsidRPr="00B659FD" w:rsidRDefault="00995E39" w:rsidP="00472AD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F2A3D" w:rsidRPr="00CF2A3D" w:rsidRDefault="00995E39" w:rsidP="004F069F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45">
        <w:rPr>
          <w:rFonts w:ascii="Times New Roman" w:hAnsi="Times New Roman" w:cs="Times New Roman"/>
          <w:sz w:val="28"/>
          <w:szCs w:val="28"/>
        </w:rPr>
        <w:t>Внести в Положение о порядке и условиях оплаты труда в муниципальном казенном учре</w:t>
      </w:r>
      <w:r w:rsidR="00E31E56">
        <w:rPr>
          <w:rFonts w:ascii="Times New Roman" w:hAnsi="Times New Roman" w:cs="Times New Roman"/>
          <w:sz w:val="28"/>
          <w:szCs w:val="28"/>
        </w:rPr>
        <w:t>ждении «Управление социальной политики</w:t>
      </w:r>
      <w:r w:rsidRPr="00B02545">
        <w:rPr>
          <w:rFonts w:ascii="Times New Roman" w:hAnsi="Times New Roman" w:cs="Times New Roman"/>
          <w:sz w:val="28"/>
          <w:szCs w:val="28"/>
        </w:rPr>
        <w:t>», утвержденное постановлением Адм</w:t>
      </w:r>
      <w:r w:rsidR="00E31E56">
        <w:rPr>
          <w:rFonts w:ascii="Times New Roman" w:hAnsi="Times New Roman" w:cs="Times New Roman"/>
          <w:sz w:val="28"/>
          <w:szCs w:val="28"/>
        </w:rPr>
        <w:t>инистрации города Твери от 30.03.2018 № 438</w:t>
      </w:r>
      <w:r w:rsidR="00CF2A3D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B217DF">
        <w:rPr>
          <w:rFonts w:ascii="Times New Roman" w:hAnsi="Times New Roman" w:cs="Times New Roman"/>
          <w:sz w:val="28"/>
          <w:szCs w:val="28"/>
        </w:rPr>
        <w:t xml:space="preserve">, </w:t>
      </w:r>
      <w:r w:rsidR="00194D97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02545" w:rsidRPr="00B02545">
        <w:rPr>
          <w:rFonts w:ascii="Times New Roman" w:hAnsi="Times New Roman" w:cs="Times New Roman"/>
          <w:sz w:val="28"/>
          <w:szCs w:val="28"/>
        </w:rPr>
        <w:t>:</w:t>
      </w:r>
    </w:p>
    <w:p w:rsidR="00CF2A3D" w:rsidRDefault="00F52761" w:rsidP="004F069F">
      <w:pPr>
        <w:pStyle w:val="a4"/>
        <w:numPr>
          <w:ilvl w:val="1"/>
          <w:numId w:val="4"/>
        </w:numPr>
        <w:tabs>
          <w:tab w:val="left" w:pos="0"/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069F">
        <w:rPr>
          <w:rFonts w:ascii="Times New Roman" w:hAnsi="Times New Roman" w:cs="Times New Roman"/>
          <w:sz w:val="28"/>
          <w:szCs w:val="28"/>
        </w:rPr>
        <w:t>ункт 3.2 р</w:t>
      </w:r>
      <w:r w:rsidR="00CF2A3D">
        <w:rPr>
          <w:rFonts w:ascii="Times New Roman" w:hAnsi="Times New Roman" w:cs="Times New Roman"/>
          <w:sz w:val="28"/>
          <w:szCs w:val="28"/>
        </w:rPr>
        <w:t xml:space="preserve">аздела 3 Положения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F2A3D">
        <w:rPr>
          <w:rFonts w:ascii="Times New Roman" w:hAnsi="Times New Roman" w:cs="Times New Roman"/>
          <w:sz w:val="28"/>
          <w:szCs w:val="28"/>
        </w:rPr>
        <w:t>подпунктом 3.2.5 следующего содержания:</w:t>
      </w:r>
      <w:r w:rsidR="004F0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69F" w:rsidRPr="004F069F" w:rsidRDefault="004F069F" w:rsidP="004F069F">
      <w:pPr>
        <w:tabs>
          <w:tab w:val="left" w:pos="0"/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«3.2.5. </w:t>
      </w:r>
      <w:r w:rsidR="00F52761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плата за сверхурочную работу.»;</w:t>
      </w:r>
    </w:p>
    <w:p w:rsidR="004F069F" w:rsidRDefault="00F52761" w:rsidP="004F069F">
      <w:pPr>
        <w:pStyle w:val="a4"/>
        <w:numPr>
          <w:ilvl w:val="1"/>
          <w:numId w:val="4"/>
        </w:numPr>
        <w:tabs>
          <w:tab w:val="left" w:pos="0"/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F069F">
        <w:rPr>
          <w:rFonts w:ascii="Times New Roman" w:hAnsi="Times New Roman" w:cs="Times New Roman"/>
          <w:sz w:val="28"/>
          <w:szCs w:val="28"/>
        </w:rPr>
        <w:t>аздел 3 Положения</w:t>
      </w:r>
      <w:r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4F069F">
        <w:rPr>
          <w:rFonts w:ascii="Times New Roman" w:hAnsi="Times New Roman" w:cs="Times New Roman"/>
          <w:sz w:val="28"/>
          <w:szCs w:val="28"/>
        </w:rPr>
        <w:t xml:space="preserve"> пунктом 3.7 следующего содержания:</w:t>
      </w:r>
    </w:p>
    <w:p w:rsidR="00F52761" w:rsidRDefault="004F069F" w:rsidP="004F069F">
      <w:pPr>
        <w:tabs>
          <w:tab w:val="left" w:pos="0"/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E45675" w:rsidRPr="004F069F">
        <w:rPr>
          <w:rFonts w:ascii="Times New Roman" w:hAnsi="Times New Roman" w:cs="Times New Roman"/>
          <w:sz w:val="28"/>
          <w:szCs w:val="28"/>
        </w:rPr>
        <w:t xml:space="preserve">«3.7. </w:t>
      </w:r>
      <w:r w:rsidR="00482D12" w:rsidRPr="004F069F">
        <w:rPr>
          <w:rFonts w:ascii="Times New Roman" w:hAnsi="Times New Roman" w:cs="Times New Roman"/>
          <w:sz w:val="28"/>
          <w:szCs w:val="28"/>
        </w:rPr>
        <w:t>Доплата за сверхурочную работу работникам, привлекаемым</w:t>
      </w:r>
      <w:r w:rsidR="00BC2DAD">
        <w:rPr>
          <w:rFonts w:ascii="Times New Roman" w:hAnsi="Times New Roman" w:cs="Times New Roman"/>
          <w:sz w:val="28"/>
          <w:szCs w:val="28"/>
        </w:rPr>
        <w:t xml:space="preserve"> к</w:t>
      </w:r>
      <w:r w:rsidR="00E45675" w:rsidRPr="004F069F">
        <w:rPr>
          <w:rFonts w:ascii="Times New Roman" w:hAnsi="Times New Roman" w:cs="Times New Roman"/>
          <w:sz w:val="28"/>
          <w:szCs w:val="28"/>
        </w:rPr>
        <w:t xml:space="preserve"> </w:t>
      </w:r>
      <w:r w:rsidR="00E45675" w:rsidRPr="004F0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сверхурочной работе, в соответствии с трудовым законодательством производится исходя из размера заработной платы, включая компенсационные и стимулирующие выплаты, за первые два часа работы в полуторном размере, за последующие часы - в двойном размере.</w:t>
      </w:r>
    </w:p>
    <w:p w:rsidR="001259DE" w:rsidRPr="004F069F" w:rsidRDefault="00F52761" w:rsidP="004F069F">
      <w:pPr>
        <w:tabs>
          <w:tab w:val="left" w:pos="0"/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</w:t>
      </w:r>
      <w:r w:rsidR="00E45675" w:rsidRPr="004F0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</w:t>
      </w:r>
      <w:r w:rsidR="00637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мотренных Трудовым кодексом Российской Федерации.».</w:t>
      </w:r>
    </w:p>
    <w:p w:rsidR="00CC0538" w:rsidRDefault="00B723F1" w:rsidP="004F069F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1059">
        <w:rPr>
          <w:sz w:val="28"/>
          <w:szCs w:val="28"/>
        </w:rPr>
        <w:t xml:space="preserve"> </w:t>
      </w:r>
      <w:r w:rsidR="00F327CA">
        <w:rPr>
          <w:sz w:val="28"/>
          <w:szCs w:val="28"/>
        </w:rPr>
        <w:t>2</w:t>
      </w:r>
      <w:r w:rsidR="0068279B" w:rsidRPr="00B659FD">
        <w:rPr>
          <w:sz w:val="28"/>
          <w:szCs w:val="28"/>
        </w:rPr>
        <w:t xml:space="preserve">. Настоящее постановление вступает в </w:t>
      </w:r>
      <w:r w:rsidR="0068279B" w:rsidRPr="00914F5C">
        <w:rPr>
          <w:sz w:val="28"/>
          <w:szCs w:val="28"/>
        </w:rPr>
        <w:t>силу</w:t>
      </w:r>
      <w:r w:rsidR="00914F5C" w:rsidRPr="00914F5C">
        <w:rPr>
          <w:sz w:val="28"/>
          <w:szCs w:val="28"/>
        </w:rPr>
        <w:t xml:space="preserve"> </w:t>
      </w:r>
      <w:r w:rsidR="00265B8D">
        <w:rPr>
          <w:sz w:val="28"/>
          <w:szCs w:val="28"/>
        </w:rPr>
        <w:t xml:space="preserve">со дня </w:t>
      </w:r>
      <w:r w:rsidR="00F327CA">
        <w:rPr>
          <w:sz w:val="28"/>
          <w:szCs w:val="28"/>
        </w:rPr>
        <w:t>его официального опубликования и распространяет</w:t>
      </w:r>
      <w:r w:rsidR="00BB6004">
        <w:rPr>
          <w:sz w:val="28"/>
          <w:szCs w:val="28"/>
        </w:rPr>
        <w:t xml:space="preserve"> свое</w:t>
      </w:r>
      <w:r w:rsidR="008377C6">
        <w:rPr>
          <w:sz w:val="28"/>
          <w:szCs w:val="28"/>
        </w:rPr>
        <w:t xml:space="preserve"> действие на</w:t>
      </w:r>
      <w:r w:rsidR="003E57CB">
        <w:rPr>
          <w:sz w:val="28"/>
          <w:szCs w:val="28"/>
        </w:rPr>
        <w:t xml:space="preserve"> правоотношения, возникши</w:t>
      </w:r>
      <w:r w:rsidR="00593FBE">
        <w:rPr>
          <w:sz w:val="28"/>
          <w:szCs w:val="28"/>
        </w:rPr>
        <w:t xml:space="preserve">е                   </w:t>
      </w:r>
      <w:r w:rsidR="00BB6004">
        <w:rPr>
          <w:sz w:val="28"/>
          <w:szCs w:val="28"/>
        </w:rPr>
        <w:t>с 01.09.2024</w:t>
      </w:r>
      <w:r w:rsidR="00EF25B5">
        <w:rPr>
          <w:sz w:val="28"/>
          <w:szCs w:val="28"/>
        </w:rPr>
        <w:t>.</w:t>
      </w:r>
    </w:p>
    <w:p w:rsidR="00F52761" w:rsidRDefault="00F52761" w:rsidP="004F069F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E2732" w:rsidRDefault="00593FBE" w:rsidP="00593FBE">
      <w:pPr>
        <w:pStyle w:val="a3"/>
        <w:tabs>
          <w:tab w:val="left" w:pos="0"/>
        </w:tabs>
        <w:spacing w:line="160" w:lineRule="atLeast"/>
        <w:jc w:val="both"/>
        <w:rPr>
          <w:sz w:val="28"/>
          <w:szCs w:val="28"/>
        </w:rPr>
        <w:sectPr w:rsidR="008E2732" w:rsidSect="00472AD7">
          <w:headerReference w:type="default" r:id="rId9"/>
          <w:pgSz w:w="11906" w:h="16838"/>
          <w:pgMar w:top="1134" w:right="707" w:bottom="851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 </w:t>
      </w:r>
      <w:r w:rsidR="00995E39">
        <w:rPr>
          <w:sz w:val="28"/>
          <w:szCs w:val="28"/>
        </w:rPr>
        <w:t>Глава</w:t>
      </w:r>
      <w:r w:rsidR="00995E39" w:rsidRPr="00A720F3">
        <w:rPr>
          <w:sz w:val="28"/>
          <w:szCs w:val="28"/>
        </w:rPr>
        <w:t xml:space="preserve"> города Твери</w:t>
      </w:r>
      <w:r w:rsidR="00995E39" w:rsidRPr="00A720F3">
        <w:rPr>
          <w:sz w:val="28"/>
          <w:szCs w:val="28"/>
        </w:rPr>
        <w:tab/>
      </w:r>
      <w:r w:rsidR="00995E39" w:rsidRPr="00A720F3">
        <w:rPr>
          <w:sz w:val="28"/>
          <w:szCs w:val="28"/>
        </w:rPr>
        <w:tab/>
      </w:r>
      <w:r w:rsidR="00995E39" w:rsidRPr="00A720F3">
        <w:rPr>
          <w:sz w:val="28"/>
          <w:szCs w:val="28"/>
        </w:rPr>
        <w:tab/>
      </w:r>
      <w:r w:rsidR="00265B8D">
        <w:rPr>
          <w:sz w:val="28"/>
          <w:szCs w:val="28"/>
        </w:rPr>
        <w:t xml:space="preserve">    </w:t>
      </w:r>
      <w:r w:rsidR="00995E39">
        <w:rPr>
          <w:sz w:val="28"/>
          <w:szCs w:val="28"/>
        </w:rPr>
        <w:t xml:space="preserve">               </w:t>
      </w:r>
      <w:r w:rsidR="00995E39">
        <w:rPr>
          <w:sz w:val="28"/>
          <w:szCs w:val="28"/>
        </w:rPr>
        <w:tab/>
        <w:t xml:space="preserve">    </w:t>
      </w:r>
      <w:r w:rsidR="00995E39" w:rsidRPr="00A720F3">
        <w:rPr>
          <w:sz w:val="28"/>
          <w:szCs w:val="28"/>
        </w:rPr>
        <w:t xml:space="preserve"> </w:t>
      </w:r>
      <w:r w:rsidR="00995E3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F5276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995E39">
        <w:rPr>
          <w:sz w:val="28"/>
          <w:szCs w:val="28"/>
        </w:rPr>
        <w:t xml:space="preserve"> </w:t>
      </w:r>
      <w:r w:rsidR="00995E39" w:rsidRPr="00A720F3">
        <w:rPr>
          <w:sz w:val="28"/>
          <w:szCs w:val="28"/>
        </w:rPr>
        <w:t xml:space="preserve">    </w:t>
      </w:r>
      <w:r w:rsidR="00995E39">
        <w:rPr>
          <w:sz w:val="28"/>
          <w:szCs w:val="28"/>
        </w:rPr>
        <w:t>А.В. Огоньков</w:t>
      </w:r>
    </w:p>
    <w:p w:rsidR="008E2732" w:rsidRDefault="008E2732" w:rsidP="00593FBE">
      <w:pPr>
        <w:pStyle w:val="a3"/>
        <w:tabs>
          <w:tab w:val="left" w:pos="0"/>
        </w:tabs>
        <w:spacing w:line="160" w:lineRule="atLeast"/>
        <w:jc w:val="both"/>
        <w:rPr>
          <w:sz w:val="28"/>
          <w:szCs w:val="28"/>
        </w:rPr>
      </w:pPr>
    </w:p>
    <w:sectPr w:rsidR="008E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CAB" w:rsidRDefault="00AF5CAB">
      <w:pPr>
        <w:spacing w:after="0" w:line="240" w:lineRule="auto"/>
      </w:pPr>
      <w:r>
        <w:separator/>
      </w:r>
    </w:p>
  </w:endnote>
  <w:endnote w:type="continuationSeparator" w:id="0">
    <w:p w:rsidR="00AF5CAB" w:rsidRDefault="00AF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CAB" w:rsidRDefault="00AF5CAB">
      <w:pPr>
        <w:spacing w:after="0" w:line="240" w:lineRule="auto"/>
      </w:pPr>
      <w:r>
        <w:separator/>
      </w:r>
    </w:p>
  </w:footnote>
  <w:footnote w:type="continuationSeparator" w:id="0">
    <w:p w:rsidR="00AF5CAB" w:rsidRDefault="00AF5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460" w:rsidRDefault="00B218CC">
    <w:pPr>
      <w:pStyle w:val="a5"/>
      <w:jc w:val="center"/>
    </w:pPr>
  </w:p>
  <w:p w:rsidR="00063460" w:rsidRDefault="00B218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1">
    <w:nsid w:val="23471C83"/>
    <w:multiLevelType w:val="multilevel"/>
    <w:tmpl w:val="2D92A2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64" w:hanging="2160"/>
      </w:pPr>
      <w:rPr>
        <w:rFonts w:hint="default"/>
      </w:rPr>
    </w:lvl>
  </w:abstractNum>
  <w:abstractNum w:abstractNumId="2">
    <w:nsid w:val="2DEB3BFC"/>
    <w:multiLevelType w:val="hybridMultilevel"/>
    <w:tmpl w:val="2A14C360"/>
    <w:lvl w:ilvl="0" w:tplc="DF88ECC0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abstractNum w:abstractNumId="3">
    <w:nsid w:val="31287AD3"/>
    <w:multiLevelType w:val="multilevel"/>
    <w:tmpl w:val="9A96E0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3C"/>
    <w:rsid w:val="00017654"/>
    <w:rsid w:val="00022761"/>
    <w:rsid w:val="00055281"/>
    <w:rsid w:val="00062AAC"/>
    <w:rsid w:val="000B68E1"/>
    <w:rsid w:val="000B7EE1"/>
    <w:rsid w:val="001259DE"/>
    <w:rsid w:val="00192A19"/>
    <w:rsid w:val="00194D97"/>
    <w:rsid w:val="001D4A52"/>
    <w:rsid w:val="001F5C50"/>
    <w:rsid w:val="001F7120"/>
    <w:rsid w:val="00223C56"/>
    <w:rsid w:val="002500AC"/>
    <w:rsid w:val="00265B8D"/>
    <w:rsid w:val="00282D5B"/>
    <w:rsid w:val="00290399"/>
    <w:rsid w:val="00346DCE"/>
    <w:rsid w:val="0035019D"/>
    <w:rsid w:val="00391E73"/>
    <w:rsid w:val="003D74E4"/>
    <w:rsid w:val="003E57CB"/>
    <w:rsid w:val="00442687"/>
    <w:rsid w:val="00472AD7"/>
    <w:rsid w:val="00477366"/>
    <w:rsid w:val="00481059"/>
    <w:rsid w:val="00482D12"/>
    <w:rsid w:val="004B2AB0"/>
    <w:rsid w:val="004B2B56"/>
    <w:rsid w:val="004D2900"/>
    <w:rsid w:val="004F069F"/>
    <w:rsid w:val="00534F3E"/>
    <w:rsid w:val="00544924"/>
    <w:rsid w:val="00593FBE"/>
    <w:rsid w:val="005A3ED9"/>
    <w:rsid w:val="00600B22"/>
    <w:rsid w:val="00621ED8"/>
    <w:rsid w:val="006376D7"/>
    <w:rsid w:val="0065599F"/>
    <w:rsid w:val="006712DB"/>
    <w:rsid w:val="0068279B"/>
    <w:rsid w:val="006C0F43"/>
    <w:rsid w:val="00751B7C"/>
    <w:rsid w:val="0076383C"/>
    <w:rsid w:val="007A6254"/>
    <w:rsid w:val="007A67B8"/>
    <w:rsid w:val="007D5E9B"/>
    <w:rsid w:val="008377C6"/>
    <w:rsid w:val="008A4C00"/>
    <w:rsid w:val="008E2732"/>
    <w:rsid w:val="00914F5C"/>
    <w:rsid w:val="0095530F"/>
    <w:rsid w:val="00995E39"/>
    <w:rsid w:val="009B56EF"/>
    <w:rsid w:val="009C02B4"/>
    <w:rsid w:val="009C5DAA"/>
    <w:rsid w:val="009E4675"/>
    <w:rsid w:val="009F726B"/>
    <w:rsid w:val="00A01E60"/>
    <w:rsid w:val="00A859D4"/>
    <w:rsid w:val="00AB2A66"/>
    <w:rsid w:val="00AF5CAB"/>
    <w:rsid w:val="00AF5D67"/>
    <w:rsid w:val="00B02545"/>
    <w:rsid w:val="00B217DF"/>
    <w:rsid w:val="00B218CC"/>
    <w:rsid w:val="00B35531"/>
    <w:rsid w:val="00B723F1"/>
    <w:rsid w:val="00B87C92"/>
    <w:rsid w:val="00B9351F"/>
    <w:rsid w:val="00BB6004"/>
    <w:rsid w:val="00BC2DAD"/>
    <w:rsid w:val="00C40AD5"/>
    <w:rsid w:val="00C6443D"/>
    <w:rsid w:val="00CB6107"/>
    <w:rsid w:val="00CC0538"/>
    <w:rsid w:val="00CC4186"/>
    <w:rsid w:val="00CD0554"/>
    <w:rsid w:val="00CF2A3D"/>
    <w:rsid w:val="00D41FCA"/>
    <w:rsid w:val="00D4282B"/>
    <w:rsid w:val="00D4723E"/>
    <w:rsid w:val="00D57866"/>
    <w:rsid w:val="00D66A74"/>
    <w:rsid w:val="00DD2805"/>
    <w:rsid w:val="00DE6DF2"/>
    <w:rsid w:val="00E31E56"/>
    <w:rsid w:val="00E45675"/>
    <w:rsid w:val="00ED223C"/>
    <w:rsid w:val="00EF25B5"/>
    <w:rsid w:val="00EF3591"/>
    <w:rsid w:val="00F327CA"/>
    <w:rsid w:val="00F52761"/>
    <w:rsid w:val="00F932E0"/>
    <w:rsid w:val="00FA77B8"/>
    <w:rsid w:val="00FC4F49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95EB1-8B2F-4F04-800B-EDDED115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7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5E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E39"/>
  </w:style>
  <w:style w:type="paragraph" w:styleId="a7">
    <w:name w:val="Balloon Text"/>
    <w:basedOn w:val="a"/>
    <w:link w:val="a8"/>
    <w:uiPriority w:val="99"/>
    <w:semiHidden/>
    <w:unhideWhenUsed/>
    <w:rsid w:val="004B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2AB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8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2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1B885428F5107F13DC57EFB75DF9DAB883C2951A87322P4a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AB129-17A8-40CC-B98C-2230CFF8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Шорникова Нелли Нугзариевна</dc:creator>
  <cp:keywords/>
  <dc:description/>
  <cp:lastModifiedBy>Румянцева Елена Николаевна</cp:lastModifiedBy>
  <cp:revision>2</cp:revision>
  <cp:lastPrinted>2024-09-30T12:03:00Z</cp:lastPrinted>
  <dcterms:created xsi:type="dcterms:W3CDTF">2024-10-18T09:39:00Z</dcterms:created>
  <dcterms:modified xsi:type="dcterms:W3CDTF">2024-10-18T09:39:00Z</dcterms:modified>
</cp:coreProperties>
</file>